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2B9C5" w14:textId="65CD5CEF" w:rsidR="0046649D" w:rsidRDefault="00434BFD" w:rsidP="00434BFD">
      <w:pPr>
        <w:spacing w:after="67" w:line="263" w:lineRule="auto"/>
        <w:ind w:left="2103" w:right="46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</w:t>
      </w:r>
      <w:r w:rsidR="001E595D">
        <w:rPr>
          <w:szCs w:val="24"/>
          <w:lang w:val="ru-RU"/>
        </w:rPr>
        <w:t xml:space="preserve">  </w:t>
      </w:r>
      <w:r w:rsidR="00520AA1" w:rsidRPr="00E6040E">
        <w:rPr>
          <w:szCs w:val="24"/>
          <w:lang w:val="ru-RU"/>
        </w:rPr>
        <w:t xml:space="preserve">Приложение </w:t>
      </w:r>
      <w:r w:rsidR="0046649D">
        <w:rPr>
          <w:szCs w:val="24"/>
          <w:lang w:val="ru-RU"/>
        </w:rPr>
        <w:t xml:space="preserve">2 </w:t>
      </w:r>
    </w:p>
    <w:p w14:paraId="58789519" w14:textId="2F24D5AF" w:rsidR="00520AA1" w:rsidRPr="00E6040E" w:rsidRDefault="00434BFD" w:rsidP="00520AA1">
      <w:pPr>
        <w:spacing w:after="67" w:line="263" w:lineRule="auto"/>
        <w:ind w:left="2103" w:right="46"/>
        <w:jc w:val="right"/>
        <w:rPr>
          <w:szCs w:val="24"/>
          <w:lang w:val="ru-RU"/>
        </w:rPr>
      </w:pPr>
      <w:r>
        <w:rPr>
          <w:szCs w:val="24"/>
          <w:lang w:val="ru-RU"/>
        </w:rPr>
        <w:t>к</w:t>
      </w:r>
      <w:r w:rsidR="0046649D">
        <w:rPr>
          <w:szCs w:val="24"/>
          <w:lang w:val="ru-RU"/>
        </w:rPr>
        <w:t xml:space="preserve"> Приказу от </w:t>
      </w:r>
      <w:r>
        <w:rPr>
          <w:szCs w:val="24"/>
          <w:lang w:val="ru-RU"/>
        </w:rPr>
        <w:t>01.09.2022 г.</w:t>
      </w:r>
      <w:r w:rsidR="00520AA1" w:rsidRPr="00E6040E">
        <w:rPr>
          <w:szCs w:val="24"/>
          <w:lang w:val="ru-RU"/>
        </w:rPr>
        <w:t xml:space="preserve"> </w:t>
      </w:r>
    </w:p>
    <w:p w14:paraId="24FCD0B4" w14:textId="77777777" w:rsidR="00520AA1" w:rsidRPr="00E6040E" w:rsidRDefault="00520AA1" w:rsidP="00520AA1">
      <w:pPr>
        <w:spacing w:after="104" w:line="259" w:lineRule="auto"/>
        <w:ind w:left="0" w:right="466" w:firstLine="0"/>
        <w:jc w:val="center"/>
        <w:rPr>
          <w:szCs w:val="24"/>
          <w:lang w:val="ru-RU"/>
        </w:rPr>
      </w:pPr>
    </w:p>
    <w:p w14:paraId="11DF3D18" w14:textId="77777777" w:rsidR="00520AA1" w:rsidRPr="00E6040E" w:rsidRDefault="00520AA1" w:rsidP="00520AA1">
      <w:pPr>
        <w:spacing w:after="21" w:line="259" w:lineRule="auto"/>
        <w:ind w:left="426" w:right="530" w:hanging="426"/>
        <w:jc w:val="center"/>
        <w:rPr>
          <w:szCs w:val="24"/>
          <w:lang w:val="ru-RU"/>
        </w:rPr>
      </w:pPr>
      <w:r w:rsidRPr="00E6040E">
        <w:rPr>
          <w:b/>
          <w:color w:val="181818"/>
          <w:szCs w:val="24"/>
          <w:lang w:val="ru-RU"/>
        </w:rPr>
        <w:t>ПОЛОЖЕНИЕ</w:t>
      </w:r>
      <w:r w:rsidRPr="00E6040E">
        <w:rPr>
          <w:b/>
          <w:szCs w:val="24"/>
          <w:lang w:val="ru-RU"/>
        </w:rPr>
        <w:t xml:space="preserve"> </w:t>
      </w:r>
    </w:p>
    <w:p w14:paraId="3C3781EF" w14:textId="77777777" w:rsidR="00520AA1" w:rsidRDefault="00520AA1" w:rsidP="00520AA1">
      <w:pPr>
        <w:spacing w:after="0" w:line="259" w:lineRule="auto"/>
        <w:ind w:left="426" w:right="425" w:hanging="426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О НАСТАВНИЧЕСТВЕ </w:t>
      </w:r>
    </w:p>
    <w:p w14:paraId="38807ADA" w14:textId="77777777" w:rsidR="00520AA1" w:rsidRPr="008F1FFE" w:rsidRDefault="00520AA1" w:rsidP="00520AA1">
      <w:pPr>
        <w:spacing w:after="196" w:line="259" w:lineRule="auto"/>
        <w:ind w:left="227" w:right="81" w:firstLine="0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                                         </w:t>
      </w:r>
      <w:r w:rsidRPr="00E6040E">
        <w:rPr>
          <w:b/>
          <w:szCs w:val="24"/>
          <w:lang w:val="ru-RU"/>
        </w:rPr>
        <w:t xml:space="preserve">В </w:t>
      </w:r>
      <w:r w:rsidRPr="008F1FFE">
        <w:rPr>
          <w:b/>
          <w:szCs w:val="24"/>
          <w:lang w:val="ru-RU"/>
        </w:rPr>
        <w:t>МБУДО «Центр искусств» г. Салавата</w:t>
      </w:r>
    </w:p>
    <w:p w14:paraId="33F5CC8C" w14:textId="6818FCCF" w:rsidR="00520AA1" w:rsidRPr="00E6040E" w:rsidRDefault="00520AA1" w:rsidP="00520AA1">
      <w:pPr>
        <w:spacing w:after="0" w:line="259" w:lineRule="auto"/>
        <w:ind w:left="426" w:right="425" w:hanging="426"/>
        <w:jc w:val="center"/>
        <w:rPr>
          <w:szCs w:val="24"/>
          <w:lang w:val="ru-RU"/>
        </w:rPr>
      </w:pPr>
      <w:r>
        <w:rPr>
          <w:b/>
          <w:szCs w:val="24"/>
          <w:lang w:val="ru-RU"/>
        </w:rPr>
        <w:t>в 2022</w:t>
      </w:r>
      <w:r w:rsidRPr="00E6040E">
        <w:rPr>
          <w:b/>
          <w:szCs w:val="24"/>
          <w:lang w:val="ru-RU"/>
        </w:rPr>
        <w:t xml:space="preserve"> -202</w:t>
      </w:r>
      <w:r w:rsidR="001E595D">
        <w:rPr>
          <w:b/>
          <w:szCs w:val="24"/>
          <w:lang w:val="ru-RU"/>
        </w:rPr>
        <w:t>6</w:t>
      </w:r>
      <w:r w:rsidRPr="00E6040E">
        <w:rPr>
          <w:b/>
          <w:szCs w:val="24"/>
          <w:lang w:val="ru-RU"/>
        </w:rPr>
        <w:t xml:space="preserve"> гг. </w:t>
      </w:r>
    </w:p>
    <w:p w14:paraId="77B4D80B" w14:textId="77777777" w:rsidR="00520AA1" w:rsidRPr="00E6040E" w:rsidRDefault="00520AA1" w:rsidP="00520AA1">
      <w:pPr>
        <w:spacing w:after="19" w:line="259" w:lineRule="auto"/>
        <w:ind w:left="426" w:right="0" w:hanging="426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6FD11F3F" w14:textId="77777777" w:rsidR="00520AA1" w:rsidRPr="00021402" w:rsidRDefault="00520AA1" w:rsidP="00520AA1">
      <w:pPr>
        <w:numPr>
          <w:ilvl w:val="0"/>
          <w:numId w:val="1"/>
        </w:numPr>
        <w:spacing w:after="0" w:line="259" w:lineRule="auto"/>
        <w:ind w:left="426" w:right="67" w:hanging="426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Общие положения </w:t>
      </w:r>
    </w:p>
    <w:p w14:paraId="44A89A77" w14:textId="77777777" w:rsidR="00520AA1" w:rsidRPr="00E6040E" w:rsidRDefault="00520AA1" w:rsidP="00520AA1">
      <w:pPr>
        <w:spacing w:after="0" w:line="259" w:lineRule="auto"/>
        <w:ind w:left="708" w:right="67" w:firstLine="0"/>
        <w:jc w:val="center"/>
        <w:rPr>
          <w:szCs w:val="24"/>
          <w:lang w:val="ru-RU"/>
        </w:rPr>
      </w:pPr>
    </w:p>
    <w:p w14:paraId="133A9456" w14:textId="77777777" w:rsidR="00520AA1" w:rsidRPr="00BD1BDC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Настоящ</w:t>
      </w:r>
      <w:r>
        <w:rPr>
          <w:szCs w:val="24"/>
          <w:lang w:val="ru-RU"/>
        </w:rPr>
        <w:t xml:space="preserve">ее Положение о наставничестве в МБУДО «Центр искусств» </w:t>
      </w:r>
      <w:r w:rsidRPr="00E6040E">
        <w:rPr>
          <w:szCs w:val="24"/>
          <w:lang w:val="ru-RU"/>
        </w:rPr>
        <w:t xml:space="preserve">г. Салавата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распоряжения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обучающимися», </w:t>
      </w:r>
      <w:r w:rsidRPr="00BD1BDC">
        <w:rPr>
          <w:szCs w:val="24"/>
          <w:lang w:val="ru-RU"/>
        </w:rPr>
        <w:t xml:space="preserve">Приказа </w:t>
      </w:r>
      <w:r w:rsidRPr="00BD1BDC">
        <w:rPr>
          <w:lang w:val="ru-RU"/>
        </w:rPr>
        <w:t>Министерства образования Республики Башкортостан</w:t>
      </w:r>
      <w:r w:rsidRPr="00BD1BDC">
        <w:rPr>
          <w:szCs w:val="24"/>
          <w:lang w:val="ru-RU"/>
        </w:rPr>
        <w:t xml:space="preserve"> от 27.04.2020 №478 «О внедрении методологии (целевой модели) наставничества обучающихся для </w:t>
      </w:r>
      <w:r w:rsidRPr="00BD1BDC">
        <w:rPr>
          <w:szCs w:val="24"/>
          <w:lang w:val="ru-RU"/>
        </w:rPr>
        <w:tab/>
        <w:t xml:space="preserve">организаций, осуществляющих </w:t>
      </w:r>
      <w:r w:rsidRPr="00BD1BDC">
        <w:rPr>
          <w:szCs w:val="24"/>
          <w:lang w:val="ru-RU"/>
        </w:rPr>
        <w:tab/>
        <w:t xml:space="preserve">образовательную </w:t>
      </w:r>
      <w:r w:rsidRPr="00BD1BDC">
        <w:rPr>
          <w:szCs w:val="24"/>
          <w:lang w:val="ru-RU"/>
        </w:rPr>
        <w:tab/>
        <w:t xml:space="preserve">деятельность </w:t>
      </w:r>
      <w:r w:rsidRPr="00BD1BDC">
        <w:rPr>
          <w:szCs w:val="24"/>
          <w:lang w:val="ru-RU"/>
        </w:rPr>
        <w:tab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Республике Башкортостан».  </w:t>
      </w:r>
    </w:p>
    <w:p w14:paraId="49595732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Целевая модель наставничества  </w:t>
      </w:r>
      <w:r>
        <w:rPr>
          <w:szCs w:val="24"/>
          <w:lang w:val="ru-RU"/>
        </w:rPr>
        <w:t xml:space="preserve">МБУДО «Центр искусств» </w:t>
      </w:r>
      <w:r w:rsidRPr="00E6040E">
        <w:rPr>
          <w:szCs w:val="24"/>
          <w:lang w:val="ru-RU"/>
        </w:rPr>
        <w:t xml:space="preserve"> г. Салавата, осуществляющая образовательную деятельность по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>
        <w:r w:rsidRPr="00E6040E">
          <w:rPr>
            <w:szCs w:val="24"/>
            <w:lang w:val="ru-RU"/>
          </w:rPr>
          <w:t xml:space="preserve"> </w:t>
        </w:r>
      </w:hyperlink>
      <w:hyperlink r:id="rId6">
        <w:r w:rsidRPr="00E6040E">
          <w:rPr>
            <w:szCs w:val="24"/>
            <w:lang w:val="ru-RU"/>
          </w:rPr>
          <w:t>национального проекта "Образование"</w:t>
        </w:r>
      </w:hyperlink>
      <w:hyperlink r:id="rId7">
        <w:r w:rsidRPr="00E6040E">
          <w:rPr>
            <w:szCs w:val="24"/>
            <w:lang w:val="ru-RU"/>
          </w:rPr>
          <w:t>.</w:t>
        </w:r>
      </w:hyperlink>
      <w:r w:rsidRPr="00E6040E">
        <w:rPr>
          <w:szCs w:val="24"/>
          <w:lang w:val="ru-RU"/>
        </w:rPr>
        <w:t xml:space="preserve">  </w:t>
      </w:r>
    </w:p>
    <w:p w14:paraId="0372FC99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14:paraId="6D512E7B" w14:textId="77777777" w:rsidR="00520AA1" w:rsidRPr="00E6040E" w:rsidRDefault="00520AA1" w:rsidP="00520AA1">
      <w:pPr>
        <w:spacing w:after="24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5E7107AA" w14:textId="77777777" w:rsidR="00520AA1" w:rsidRPr="00E6040E" w:rsidRDefault="00520AA1" w:rsidP="00520AA1">
      <w:pPr>
        <w:numPr>
          <w:ilvl w:val="0"/>
          <w:numId w:val="1"/>
        </w:numPr>
        <w:spacing w:after="20" w:line="259" w:lineRule="auto"/>
        <w:ind w:left="426" w:right="67" w:hanging="426"/>
        <w:jc w:val="center"/>
        <w:rPr>
          <w:szCs w:val="24"/>
        </w:rPr>
      </w:pPr>
      <w:r w:rsidRPr="00E6040E">
        <w:rPr>
          <w:b/>
          <w:szCs w:val="24"/>
        </w:rPr>
        <w:t>Основные понятия и термины</w:t>
      </w:r>
      <w:r w:rsidRPr="00E6040E">
        <w:rPr>
          <w:szCs w:val="24"/>
        </w:rPr>
        <w:t xml:space="preserve"> </w:t>
      </w:r>
    </w:p>
    <w:p w14:paraId="313FDCA6" w14:textId="77777777" w:rsidR="00520AA1" w:rsidRPr="00E6040E" w:rsidRDefault="00520AA1" w:rsidP="00520AA1">
      <w:pPr>
        <w:spacing w:after="0" w:line="259" w:lineRule="auto"/>
        <w:ind w:left="426" w:right="0" w:hanging="426"/>
        <w:jc w:val="left"/>
        <w:rPr>
          <w:szCs w:val="24"/>
        </w:rPr>
      </w:pPr>
      <w:r w:rsidRPr="00E6040E">
        <w:rPr>
          <w:b/>
          <w:szCs w:val="24"/>
        </w:rPr>
        <w:t xml:space="preserve"> </w:t>
      </w:r>
    </w:p>
    <w:p w14:paraId="7A00A89D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Наставничество - универсальная технология передачи опыта, знаний, формирования навыков, </w:t>
      </w:r>
      <w:proofErr w:type="spellStart"/>
      <w:r w:rsidRPr="00E6040E">
        <w:rPr>
          <w:szCs w:val="24"/>
          <w:lang w:val="ru-RU"/>
        </w:rPr>
        <w:t>компетенций</w:t>
      </w:r>
      <w:proofErr w:type="spellEnd"/>
      <w:r w:rsidRPr="00E6040E">
        <w:rPr>
          <w:szCs w:val="24"/>
          <w:lang w:val="ru-RU"/>
        </w:rPr>
        <w:t xml:space="preserve">, </w:t>
      </w:r>
      <w:proofErr w:type="spellStart"/>
      <w:r w:rsidRPr="00E6040E">
        <w:rPr>
          <w:szCs w:val="24"/>
          <w:lang w:val="ru-RU"/>
        </w:rPr>
        <w:t>метакомпетенций</w:t>
      </w:r>
      <w:proofErr w:type="spellEnd"/>
      <w:r w:rsidRPr="00E6040E">
        <w:rPr>
          <w:szCs w:val="24"/>
          <w:lang w:val="ru-RU"/>
        </w:rPr>
        <w:t xml:space="preserve"> и ценностей через неформальное </w:t>
      </w:r>
      <w:proofErr w:type="spellStart"/>
      <w:r w:rsidRPr="00E6040E">
        <w:rPr>
          <w:szCs w:val="24"/>
          <w:lang w:val="ru-RU"/>
        </w:rPr>
        <w:t>взаимообогащающее</w:t>
      </w:r>
      <w:proofErr w:type="spellEnd"/>
      <w:r w:rsidRPr="00E6040E">
        <w:rPr>
          <w:szCs w:val="24"/>
          <w:lang w:val="ru-RU"/>
        </w:rPr>
        <w:t xml:space="preserve"> общение, основанное на доверии и партнерстве. </w:t>
      </w:r>
    </w:p>
    <w:p w14:paraId="065186D9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14:paraId="00AEF765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14:paraId="535598E2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14:paraId="15D702FA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14:paraId="7499ECD6" w14:textId="77777777" w:rsidR="00520AA1" w:rsidRPr="00E6040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14:paraId="501FBA8A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14:paraId="6C441014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14:paraId="0A29C834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14:paraId="7FF22CCE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14:paraId="08ADEAB4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Буллинг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354D9E">
        <w:rPr>
          <w:szCs w:val="24"/>
          <w:lang w:val="ru-RU"/>
        </w:rPr>
        <w:t>буллинга</w:t>
      </w:r>
      <w:proofErr w:type="spellEnd"/>
      <w:r w:rsidRPr="00354D9E">
        <w:rPr>
          <w:szCs w:val="24"/>
          <w:lang w:val="ru-RU"/>
        </w:rPr>
        <w:t xml:space="preserve"> - </w:t>
      </w:r>
      <w:proofErr w:type="spellStart"/>
      <w:r w:rsidRPr="00354D9E">
        <w:rPr>
          <w:szCs w:val="24"/>
          <w:lang w:val="ru-RU"/>
        </w:rPr>
        <w:t>кибербуллинг</w:t>
      </w:r>
      <w:proofErr w:type="spellEnd"/>
      <w:r w:rsidRPr="00354D9E">
        <w:rPr>
          <w:szCs w:val="24"/>
          <w:lang w:val="ru-RU"/>
        </w:rPr>
        <w:t xml:space="preserve">, травля в социальных сетях. </w:t>
      </w:r>
    </w:p>
    <w:p w14:paraId="1311A547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proofErr w:type="spellStart"/>
      <w:r w:rsidRPr="00354D9E">
        <w:rPr>
          <w:szCs w:val="24"/>
          <w:lang w:val="ru-RU"/>
        </w:rPr>
        <w:t>Метакомпетенции</w:t>
      </w:r>
      <w:proofErr w:type="spellEnd"/>
      <w:r w:rsidRPr="00354D9E">
        <w:rPr>
          <w:szCs w:val="24"/>
          <w:lang w:val="ru-RU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>
        <w:rPr>
          <w:szCs w:val="24"/>
          <w:lang w:val="ru-RU"/>
        </w:rPr>
        <w:t>ными извне знаниями и навыками.</w:t>
      </w:r>
    </w:p>
    <w:p w14:paraId="26FE5CE0" w14:textId="77777777" w:rsidR="00520AA1" w:rsidRPr="00354D9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Тьютор - специалист в области педагогики, который помогает обучающемуся определиться с индивидуальным образовательным маршрутом. </w:t>
      </w:r>
    </w:p>
    <w:p w14:paraId="073DCD2D" w14:textId="77777777" w:rsidR="00520AA1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E6040E">
        <w:rPr>
          <w:szCs w:val="24"/>
          <w:lang w:val="ru-RU"/>
        </w:rPr>
        <w:t>эндаумент</w:t>
      </w:r>
      <w:proofErr w:type="spellEnd"/>
      <w:r w:rsidRPr="00E6040E">
        <w:rPr>
          <w:szCs w:val="24"/>
          <w:lang w:val="ru-RU"/>
        </w:rPr>
        <w:t xml:space="preserve">, организует стажировки и т.д.). </w:t>
      </w:r>
    </w:p>
    <w:p w14:paraId="68F4FBFB" w14:textId="77777777" w:rsidR="00520AA1" w:rsidRPr="00354D9E" w:rsidRDefault="00520AA1" w:rsidP="00520AA1">
      <w:pPr>
        <w:numPr>
          <w:ilvl w:val="1"/>
          <w:numId w:val="1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354D9E">
        <w:rPr>
          <w:szCs w:val="24"/>
          <w:lang w:val="ru-RU"/>
        </w:rPr>
        <w:t xml:space="preserve"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14:paraId="1973B4B6" w14:textId="77777777" w:rsidR="00520AA1" w:rsidRPr="00E6040E" w:rsidRDefault="00520AA1" w:rsidP="00520AA1">
      <w:pPr>
        <w:spacing w:after="0" w:line="259" w:lineRule="auto"/>
        <w:ind w:left="0" w:right="0" w:firstLine="0"/>
        <w:rPr>
          <w:szCs w:val="24"/>
          <w:lang w:val="ru-RU"/>
        </w:rPr>
      </w:pPr>
    </w:p>
    <w:p w14:paraId="06E86C82" w14:textId="77777777" w:rsidR="00520AA1" w:rsidRPr="00E6040E" w:rsidRDefault="00520AA1" w:rsidP="00520AA1">
      <w:pPr>
        <w:numPr>
          <w:ilvl w:val="0"/>
          <w:numId w:val="1"/>
        </w:numPr>
        <w:spacing w:after="20" w:line="259" w:lineRule="auto"/>
        <w:ind w:left="426" w:right="67" w:hanging="426"/>
        <w:jc w:val="center"/>
        <w:rPr>
          <w:szCs w:val="24"/>
        </w:rPr>
      </w:pPr>
      <w:r w:rsidRPr="00E6040E">
        <w:rPr>
          <w:b/>
          <w:szCs w:val="24"/>
        </w:rPr>
        <w:t xml:space="preserve">Цели и задачи наставничества </w:t>
      </w:r>
    </w:p>
    <w:p w14:paraId="1D976828" w14:textId="77777777" w:rsidR="00520AA1" w:rsidRPr="00E6040E" w:rsidRDefault="00520AA1" w:rsidP="00520AA1">
      <w:pPr>
        <w:spacing w:after="4" w:line="259" w:lineRule="auto"/>
        <w:ind w:left="426" w:right="0" w:hanging="426"/>
        <w:jc w:val="left"/>
        <w:rPr>
          <w:szCs w:val="24"/>
        </w:rPr>
      </w:pPr>
      <w:r w:rsidRPr="00E6040E">
        <w:rPr>
          <w:szCs w:val="24"/>
        </w:rPr>
        <w:t xml:space="preserve"> </w:t>
      </w:r>
    </w:p>
    <w:p w14:paraId="54839175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lastRenderedPageBreak/>
        <w:t>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МБУДО «Центр искусств» г. Салавата</w:t>
      </w:r>
    </w:p>
    <w:p w14:paraId="567027EB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Основными задачами наставничества в МБУДО «Центр искусств» г. Салавата</w:t>
      </w:r>
    </w:p>
    <w:p w14:paraId="27B84A39" w14:textId="77777777" w:rsidR="00520AA1" w:rsidRPr="00E97174" w:rsidRDefault="00520AA1" w:rsidP="00520AA1">
      <w:pPr>
        <w:numPr>
          <w:ilvl w:val="1"/>
          <w:numId w:val="1"/>
        </w:numPr>
        <w:spacing w:after="36" w:line="268" w:lineRule="auto"/>
        <w:ind w:left="426" w:right="59" w:hanging="426"/>
        <w:rPr>
          <w:szCs w:val="24"/>
          <w:lang w:val="ru-RU"/>
        </w:rPr>
      </w:pPr>
      <w:r w:rsidRPr="00E97174">
        <w:rPr>
          <w:szCs w:val="24"/>
          <w:lang w:val="ru-RU"/>
        </w:rPr>
        <w:t xml:space="preserve">являются: </w:t>
      </w:r>
    </w:p>
    <w:p w14:paraId="64043D1A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разработка и реализация мероприятий дорожной карты внедрения целевой модели; </w:t>
      </w:r>
    </w:p>
    <w:p w14:paraId="11A90AD4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разработка и реализация программ наставничества; </w:t>
      </w:r>
    </w:p>
    <w:p w14:paraId="1D112E93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14:paraId="373482C9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инфраструктурное </w:t>
      </w:r>
      <w:r w:rsidRPr="00E6040E">
        <w:rPr>
          <w:szCs w:val="24"/>
          <w:lang w:val="ru-RU"/>
        </w:rPr>
        <w:tab/>
        <w:t xml:space="preserve">и материально-техническое обеспечение </w:t>
      </w:r>
      <w:r w:rsidRPr="00E6040E">
        <w:rPr>
          <w:szCs w:val="24"/>
          <w:lang w:val="ru-RU"/>
        </w:rPr>
        <w:tab/>
        <w:t xml:space="preserve">реализации программ наставничества; </w:t>
      </w:r>
    </w:p>
    <w:p w14:paraId="748A3A80" w14:textId="77777777" w:rsidR="00520AA1" w:rsidRPr="00E6040E" w:rsidRDefault="00520AA1" w:rsidP="00520AA1">
      <w:pPr>
        <w:numPr>
          <w:ilvl w:val="0"/>
          <w:numId w:val="2"/>
        </w:numPr>
        <w:spacing w:after="27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14:paraId="75F32666" w14:textId="77777777" w:rsidR="00520AA1" w:rsidRPr="00E6040E" w:rsidRDefault="00520AA1" w:rsidP="00520AA1">
      <w:pPr>
        <w:numPr>
          <w:ilvl w:val="0"/>
          <w:numId w:val="2"/>
        </w:numPr>
        <w:spacing w:after="2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внутреннего мониторинга реализации и эффектив</w:t>
      </w:r>
      <w:r>
        <w:rPr>
          <w:szCs w:val="24"/>
          <w:lang w:val="ru-RU"/>
        </w:rPr>
        <w:t>ности программ наставничества;</w:t>
      </w:r>
      <w:r w:rsidRPr="00E6040E">
        <w:rPr>
          <w:szCs w:val="24"/>
          <w:lang w:val="ru-RU"/>
        </w:rPr>
        <w:t xml:space="preserve"> </w:t>
      </w:r>
    </w:p>
    <w:p w14:paraId="0C151876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формирования баз данных программ наставничества и лучших практик; </w:t>
      </w:r>
    </w:p>
    <w:p w14:paraId="20580EA8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 w:rsidRPr="00E6040E">
        <w:rPr>
          <w:szCs w:val="24"/>
          <w:lang w:val="ru-RU"/>
        </w:rPr>
        <w:tab/>
        <w:t xml:space="preserve">образования. </w:t>
      </w:r>
    </w:p>
    <w:p w14:paraId="6D3707D0" w14:textId="77777777" w:rsidR="00520AA1" w:rsidRPr="00E6040E" w:rsidRDefault="00520AA1" w:rsidP="00520AA1">
      <w:pPr>
        <w:spacing w:after="0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7333AD05" w14:textId="77777777" w:rsidR="00520AA1" w:rsidRPr="00E6040E" w:rsidRDefault="00520AA1" w:rsidP="00520AA1">
      <w:pPr>
        <w:spacing w:after="11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20819FC4" w14:textId="77777777" w:rsidR="00520AA1" w:rsidRDefault="00520AA1" w:rsidP="00520AA1">
      <w:pPr>
        <w:numPr>
          <w:ilvl w:val="0"/>
          <w:numId w:val="1"/>
        </w:numPr>
        <w:spacing w:after="20" w:line="259" w:lineRule="auto"/>
        <w:ind w:right="62" w:hanging="426"/>
        <w:jc w:val="center"/>
        <w:rPr>
          <w:b/>
          <w:szCs w:val="24"/>
        </w:rPr>
      </w:pPr>
      <w:r w:rsidRPr="00E6040E">
        <w:rPr>
          <w:b/>
          <w:szCs w:val="24"/>
        </w:rPr>
        <w:t xml:space="preserve">Организационные основы наставничества </w:t>
      </w:r>
    </w:p>
    <w:p w14:paraId="27DADAED" w14:textId="77777777" w:rsidR="00520AA1" w:rsidRPr="00E6040E" w:rsidRDefault="00520AA1" w:rsidP="00520AA1">
      <w:pPr>
        <w:spacing w:after="20" w:line="259" w:lineRule="auto"/>
        <w:ind w:left="708" w:right="62" w:firstLine="0"/>
        <w:jc w:val="center"/>
        <w:rPr>
          <w:szCs w:val="24"/>
        </w:rPr>
      </w:pPr>
    </w:p>
    <w:p w14:paraId="120D7CD5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Целевая модель наставничества организуется на основании приказа директора МБУДО «Центр искусств» г. Салавата</w:t>
      </w:r>
    </w:p>
    <w:p w14:paraId="2A7ABCD7" w14:textId="77777777" w:rsidR="00520AA1" w:rsidRPr="00E97174" w:rsidRDefault="00520AA1" w:rsidP="00520AA1">
      <w:pPr>
        <w:numPr>
          <w:ilvl w:val="1"/>
          <w:numId w:val="7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97174">
        <w:rPr>
          <w:szCs w:val="24"/>
          <w:lang w:val="ru-RU"/>
        </w:rPr>
        <w:t xml:space="preserve">Руководство деятельностью наставничества осуществляет куратор, заместитель директора по учебно – воспитательной работе. </w:t>
      </w:r>
    </w:p>
    <w:p w14:paraId="41AB4631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Куратор целевой модели наставничества назначается приказом директора МБУДО «Центр искусств» г. Салавата</w:t>
      </w:r>
    </w:p>
    <w:p w14:paraId="62B0A795" w14:textId="77777777" w:rsidR="00520AA1" w:rsidRPr="00E97174" w:rsidRDefault="00520AA1" w:rsidP="00520AA1">
      <w:pPr>
        <w:numPr>
          <w:ilvl w:val="1"/>
          <w:numId w:val="7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97174">
        <w:rPr>
          <w:szCs w:val="24"/>
          <w:lang w:val="ru-RU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 </w:t>
      </w:r>
    </w:p>
    <w:p w14:paraId="2E19DA8B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>Формирование   баз наставников и наставляемых осуществляется директором</w:t>
      </w:r>
      <w:r>
        <w:rPr>
          <w:szCs w:val="24"/>
          <w:lang w:val="ru-RU"/>
        </w:rPr>
        <w:t xml:space="preserve">, куратором, педагогам </w:t>
      </w:r>
      <w:r w:rsidRPr="00E6040E">
        <w:rPr>
          <w:szCs w:val="24"/>
          <w:lang w:val="ru-RU"/>
        </w:rPr>
        <w:t xml:space="preserve">и иными лицами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 xml:space="preserve">, располагающими информацией о потребностях педагогов и подростков - будущих участников программы.  </w:t>
      </w:r>
    </w:p>
    <w:p w14:paraId="30E1D10D" w14:textId="77777777" w:rsidR="00520AA1" w:rsidRPr="00E6040E" w:rsidRDefault="00520AA1" w:rsidP="00520AA1">
      <w:pPr>
        <w:numPr>
          <w:ilvl w:val="1"/>
          <w:numId w:val="7"/>
        </w:numPr>
        <w:spacing w:after="3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t>Наставляемым</w:t>
      </w:r>
      <w:r w:rsidRPr="00E6040E">
        <w:rPr>
          <w:szCs w:val="24"/>
          <w:lang w:val="ru-RU"/>
        </w:rPr>
        <w:t>и</w:t>
      </w:r>
      <w:r w:rsidRPr="00E6040E">
        <w:rPr>
          <w:szCs w:val="24"/>
        </w:rPr>
        <w:t xml:space="preserve"> могут быть обучающиеся: </w:t>
      </w:r>
    </w:p>
    <w:p w14:paraId="621DAF4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t xml:space="preserve">проявившие выдающиеся способности; </w:t>
      </w:r>
    </w:p>
    <w:p w14:paraId="27DACCB4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t xml:space="preserve">демонстрирующие неудовлетворительные образовательные результаты; </w:t>
      </w:r>
    </w:p>
    <w:p w14:paraId="0FEBE3E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 ограниченными возможностями здоровья; </w:t>
      </w:r>
    </w:p>
    <w:p w14:paraId="67936FA2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rFonts w:eastAsia="Arial"/>
          <w:szCs w:val="24"/>
          <w:lang w:val="ru-RU"/>
        </w:rPr>
        <w:tab/>
      </w:r>
      <w:r w:rsidRPr="00E6040E">
        <w:rPr>
          <w:szCs w:val="24"/>
          <w:lang w:val="ru-RU"/>
        </w:rPr>
        <w:t xml:space="preserve">попавшие в трудную жизненную ситуацию; </w:t>
      </w:r>
    </w:p>
    <w:p w14:paraId="1E2E7BB6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lastRenderedPageBreak/>
        <w:t xml:space="preserve">имеющие проблемы с поведением; </w:t>
      </w:r>
    </w:p>
    <w:p w14:paraId="784CB122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не принимающие участие в жизни школы, отстраненные от коллектива. </w:t>
      </w:r>
    </w:p>
    <w:p w14:paraId="31345226" w14:textId="77777777" w:rsidR="00520AA1" w:rsidRPr="00E6040E" w:rsidRDefault="00520AA1" w:rsidP="00520AA1">
      <w:pPr>
        <w:tabs>
          <w:tab w:val="center" w:pos="2552"/>
        </w:tabs>
        <w:spacing w:after="32" w:line="268" w:lineRule="auto"/>
        <w:ind w:left="426" w:right="0" w:hanging="426"/>
        <w:jc w:val="left"/>
        <w:rPr>
          <w:szCs w:val="24"/>
        </w:rPr>
      </w:pPr>
      <w:r w:rsidRPr="00E6040E">
        <w:rPr>
          <w:szCs w:val="24"/>
        </w:rPr>
        <w:t>4.7.</w:t>
      </w:r>
      <w:r w:rsidRPr="00E6040E">
        <w:rPr>
          <w:rFonts w:eastAsia="Arial"/>
          <w:szCs w:val="24"/>
        </w:rPr>
        <w:t xml:space="preserve"> </w:t>
      </w:r>
      <w:r w:rsidRPr="00E6040E">
        <w:rPr>
          <w:rFonts w:eastAsia="Arial"/>
          <w:szCs w:val="24"/>
        </w:rPr>
        <w:tab/>
      </w:r>
      <w:r w:rsidRPr="00E6040E">
        <w:rPr>
          <w:szCs w:val="24"/>
        </w:rPr>
        <w:t xml:space="preserve">Наставляемыми могут быть  педагоги: </w:t>
      </w:r>
    </w:p>
    <w:p w14:paraId="3F404BC1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t xml:space="preserve">молодые специалисты; </w:t>
      </w:r>
    </w:p>
    <w:p w14:paraId="20A6FDB0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находящиеся в состоянии эмоционального выгорания, хронической усталости; </w:t>
      </w:r>
    </w:p>
    <w:p w14:paraId="415F02D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находящиеся в процессе адаптации на новом месте работы; </w:t>
      </w:r>
    </w:p>
    <w:p w14:paraId="74FD750E" w14:textId="77777777" w:rsidR="00520AA1" w:rsidRPr="00E6040E" w:rsidRDefault="00520AA1" w:rsidP="00520AA1">
      <w:pPr>
        <w:numPr>
          <w:ilvl w:val="0"/>
          <w:numId w:val="2"/>
        </w:numPr>
        <w:spacing w:after="30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желающие овладеть современными программами, цифровыми навыками, ИКТ компетенциями и т.д. </w:t>
      </w:r>
    </w:p>
    <w:p w14:paraId="3A8090B3" w14:textId="77777777" w:rsidR="00520AA1" w:rsidRPr="00E6040E" w:rsidRDefault="00520AA1" w:rsidP="00520AA1">
      <w:pPr>
        <w:ind w:left="426" w:right="60" w:hanging="426"/>
        <w:rPr>
          <w:szCs w:val="24"/>
        </w:rPr>
      </w:pPr>
      <w:r w:rsidRPr="00E6040E">
        <w:rPr>
          <w:szCs w:val="24"/>
        </w:rPr>
        <w:t xml:space="preserve">4.8. Наставниками могут быть:  </w:t>
      </w:r>
    </w:p>
    <w:p w14:paraId="713BEB2E" w14:textId="77777777" w:rsidR="00520AA1" w:rsidRPr="00E6040E" w:rsidRDefault="00520AA1" w:rsidP="00520AA1">
      <w:pPr>
        <w:numPr>
          <w:ilvl w:val="0"/>
          <w:numId w:val="2"/>
        </w:numPr>
        <w:spacing w:after="2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обучающиеся, мотивированные помочь сверстникам в образовательных, спортивных, творческих и адаптационных вопросах;   </w:t>
      </w:r>
    </w:p>
    <w:p w14:paraId="22BA40D8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14:paraId="5E565EF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родители обучающихся – активные участники родительских советов; </w:t>
      </w:r>
    </w:p>
    <w:p w14:paraId="3286AC16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выпускники, заинтере</w:t>
      </w:r>
      <w:r>
        <w:rPr>
          <w:szCs w:val="24"/>
          <w:lang w:val="ru-RU"/>
        </w:rPr>
        <w:t>сованные в поддержке своего учреждения</w:t>
      </w:r>
      <w:r w:rsidRPr="00E6040E">
        <w:rPr>
          <w:szCs w:val="24"/>
          <w:lang w:val="ru-RU"/>
        </w:rPr>
        <w:t xml:space="preserve">; </w:t>
      </w:r>
    </w:p>
    <w:p w14:paraId="738486D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сотрудники   предприятий, заинтересованные в подготовке будущих кадров; </w:t>
      </w:r>
    </w:p>
    <w:p w14:paraId="3E36689C" w14:textId="77777777" w:rsidR="00520AA1" w:rsidRPr="00E6040E" w:rsidRDefault="00520AA1" w:rsidP="00520AA1">
      <w:pPr>
        <w:numPr>
          <w:ilvl w:val="0"/>
          <w:numId w:val="2"/>
        </w:numPr>
        <w:spacing w:after="29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успешные предприниматели или общественные деятели, чувствующие потребность передать свой опыт;  </w:t>
      </w:r>
    </w:p>
    <w:p w14:paraId="4857F579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</w:rPr>
      </w:pPr>
      <w:r w:rsidRPr="00E6040E">
        <w:rPr>
          <w:szCs w:val="24"/>
        </w:rPr>
        <w:t xml:space="preserve">ветераны педагогического труда.  </w:t>
      </w:r>
    </w:p>
    <w:p w14:paraId="717103C3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База наставляемых и база наставников может меняться в зависимости от потребностей </w:t>
      </w:r>
      <w:r w:rsidRPr="00E97174">
        <w:rPr>
          <w:szCs w:val="24"/>
          <w:lang w:val="ru-RU"/>
        </w:rPr>
        <w:t>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в целом и от потребностей участников образовательных отношений: педагогов, учащихся и их родителей (законных представителей).  </w:t>
      </w:r>
    </w:p>
    <w:p w14:paraId="17AA43C2" w14:textId="77777777" w:rsidR="00520AA1" w:rsidRPr="00E6040E" w:rsidRDefault="00520AA1" w:rsidP="00520AA1">
      <w:pPr>
        <w:numPr>
          <w:ilvl w:val="1"/>
          <w:numId w:val="8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Участие наставника и наставляемых в целевой модели основывается на добровольном согласии. </w:t>
      </w:r>
    </w:p>
    <w:p w14:paraId="79F61CF3" w14:textId="77777777" w:rsidR="00520AA1" w:rsidRPr="00E6040E" w:rsidRDefault="00520AA1" w:rsidP="00520AA1">
      <w:pPr>
        <w:numPr>
          <w:ilvl w:val="1"/>
          <w:numId w:val="8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 </w:t>
      </w:r>
    </w:p>
    <w:p w14:paraId="71C18E4F" w14:textId="77777777" w:rsidR="00520AA1" w:rsidRPr="00E6040E" w:rsidRDefault="00520AA1" w:rsidP="00520AA1">
      <w:pPr>
        <w:numPr>
          <w:ilvl w:val="1"/>
          <w:numId w:val="8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наставнических пар/групп осуществляется после знакомства с программами наставничества.  </w:t>
      </w:r>
    </w:p>
    <w:p w14:paraId="297D6C74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Формирование наставнических пар/групп осуществляется на добровольной основе и утверждается приказом директора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>.</w:t>
      </w:r>
    </w:p>
    <w:p w14:paraId="4BB66C71" w14:textId="77777777" w:rsidR="00520AA1" w:rsidRPr="00E6040E" w:rsidRDefault="00520AA1" w:rsidP="00520AA1">
      <w:pPr>
        <w:numPr>
          <w:ilvl w:val="1"/>
          <w:numId w:val="8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 наставниками, приглашенными из внешней среды составляется договор о сотрудничестве на безвозмездной основе. </w:t>
      </w:r>
    </w:p>
    <w:p w14:paraId="306AFDC6" w14:textId="77777777" w:rsidR="00520AA1" w:rsidRPr="00E6040E" w:rsidRDefault="00520AA1" w:rsidP="00520AA1">
      <w:pPr>
        <w:spacing w:after="6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13965CCA" w14:textId="77777777" w:rsidR="00520AA1" w:rsidRDefault="00520AA1" w:rsidP="00520AA1">
      <w:pPr>
        <w:numPr>
          <w:ilvl w:val="0"/>
          <w:numId w:val="1"/>
        </w:numPr>
        <w:tabs>
          <w:tab w:val="center" w:pos="1985"/>
          <w:tab w:val="center" w:pos="5174"/>
        </w:tabs>
        <w:spacing w:after="20" w:line="259" w:lineRule="auto"/>
        <w:ind w:left="1701" w:right="0" w:firstLine="0"/>
        <w:jc w:val="center"/>
        <w:rPr>
          <w:b/>
          <w:szCs w:val="24"/>
        </w:rPr>
      </w:pPr>
      <w:r w:rsidRPr="00E6040E">
        <w:rPr>
          <w:b/>
          <w:szCs w:val="24"/>
        </w:rPr>
        <w:t>Реализаци</w:t>
      </w:r>
      <w:r>
        <w:rPr>
          <w:b/>
          <w:szCs w:val="24"/>
        </w:rPr>
        <w:t>я целевой модели наставничества</w:t>
      </w:r>
    </w:p>
    <w:p w14:paraId="0A726C48" w14:textId="77777777" w:rsidR="00520AA1" w:rsidRPr="00E97174" w:rsidRDefault="00520AA1" w:rsidP="00520AA1">
      <w:pPr>
        <w:tabs>
          <w:tab w:val="center" w:pos="2305"/>
          <w:tab w:val="center" w:pos="5174"/>
        </w:tabs>
        <w:spacing w:after="20" w:line="259" w:lineRule="auto"/>
        <w:ind w:left="708" w:right="0" w:firstLine="0"/>
        <w:jc w:val="left"/>
        <w:rPr>
          <w:szCs w:val="24"/>
          <w:lang w:val="ru-RU"/>
        </w:rPr>
      </w:pPr>
    </w:p>
    <w:p w14:paraId="62B0B0CA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Для успешной реализации целевой модели наставничества, исходя из образовательных потребностей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>, в целевой модели наставничества рассматриваются три формы наставничества: «Ученик – ученик», «Учитель – учитель», «Учитель – ученик».</w:t>
      </w:r>
      <w:r w:rsidRPr="00E6040E">
        <w:rPr>
          <w:b/>
          <w:szCs w:val="24"/>
          <w:lang w:val="ru-RU"/>
        </w:rPr>
        <w:t xml:space="preserve"> </w:t>
      </w:r>
    </w:p>
    <w:p w14:paraId="2F7B1CC9" w14:textId="77777777" w:rsidR="00520AA1" w:rsidRPr="00E6040E" w:rsidRDefault="00520AA1" w:rsidP="00520AA1">
      <w:pPr>
        <w:numPr>
          <w:ilvl w:val="1"/>
          <w:numId w:val="6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color w:val="222222"/>
          <w:szCs w:val="24"/>
          <w:lang w:val="ru-RU"/>
        </w:rPr>
        <w:t>Представление программ наставничества в форме «Ученик – ученик»</w:t>
      </w:r>
      <w:r w:rsidRPr="00E6040E">
        <w:rPr>
          <w:szCs w:val="24"/>
          <w:lang w:val="ru-RU"/>
        </w:rPr>
        <w:t xml:space="preserve"> «Учитель – учитель», «Учитель - ученик» на ученической конференции, педагогическом совете и родительском совете</w:t>
      </w:r>
      <w:r w:rsidRPr="00E6040E">
        <w:rPr>
          <w:color w:val="222222"/>
          <w:szCs w:val="24"/>
          <w:lang w:val="ru-RU"/>
        </w:rPr>
        <w:t>.</w:t>
      </w:r>
      <w:r w:rsidRPr="00E6040E">
        <w:rPr>
          <w:b/>
          <w:szCs w:val="24"/>
          <w:lang w:val="ru-RU"/>
        </w:rPr>
        <w:t xml:space="preserve"> </w:t>
      </w:r>
    </w:p>
    <w:p w14:paraId="210C17F9" w14:textId="77777777" w:rsidR="00520AA1" w:rsidRPr="00520AA1" w:rsidRDefault="00520AA1" w:rsidP="00520AA1">
      <w:pPr>
        <w:numPr>
          <w:ilvl w:val="1"/>
          <w:numId w:val="6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color w:val="222222"/>
          <w:szCs w:val="24"/>
          <w:lang w:val="ru-RU"/>
        </w:rPr>
        <w:lastRenderedPageBreak/>
        <w:t>Этапы</w:t>
      </w:r>
      <w:r w:rsidRPr="00E6040E">
        <w:rPr>
          <w:szCs w:val="24"/>
          <w:lang w:val="ru-RU"/>
        </w:rPr>
        <w:t xml:space="preserve"> комплекса мероприятий по реализации взаимодействия наставник - наставляемый.</w:t>
      </w:r>
      <w:r w:rsidRPr="00E6040E">
        <w:rPr>
          <w:b/>
          <w:szCs w:val="24"/>
          <w:lang w:val="ru-RU"/>
        </w:rPr>
        <w:t xml:space="preserve"> </w:t>
      </w:r>
    </w:p>
    <w:p w14:paraId="680073D6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первой, организационной встречи наставника и наставляемого.</w:t>
      </w:r>
      <w:r w:rsidRPr="00E6040E">
        <w:rPr>
          <w:b/>
          <w:szCs w:val="24"/>
          <w:lang w:val="ru-RU"/>
        </w:rPr>
        <w:t xml:space="preserve"> </w:t>
      </w:r>
    </w:p>
    <w:p w14:paraId="7468C469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второй, пробной рабочей встречи наставника и наставляемого.</w:t>
      </w:r>
      <w:r w:rsidRPr="00E6040E">
        <w:rPr>
          <w:b/>
          <w:szCs w:val="24"/>
          <w:lang w:val="ru-RU"/>
        </w:rPr>
        <w:t xml:space="preserve"> </w:t>
      </w:r>
    </w:p>
    <w:p w14:paraId="7243F105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встречи-планирования рабочего процесса в рамках программы наставничества с наставником и наставляемым.</w:t>
      </w:r>
      <w:r w:rsidRPr="00E6040E">
        <w:rPr>
          <w:b/>
          <w:szCs w:val="24"/>
          <w:lang w:val="ru-RU"/>
        </w:rPr>
        <w:t xml:space="preserve"> </w:t>
      </w:r>
    </w:p>
    <w:p w14:paraId="338236D7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Регулярные встречи наставника и наставляемого.</w:t>
      </w:r>
      <w:r w:rsidRPr="00E6040E">
        <w:rPr>
          <w:b/>
          <w:szCs w:val="24"/>
          <w:lang w:val="ru-RU"/>
        </w:rPr>
        <w:t xml:space="preserve"> </w:t>
      </w:r>
    </w:p>
    <w:p w14:paraId="257EB0D8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Проведение заключительной встречи наставника и наставляемого.</w:t>
      </w:r>
      <w:r w:rsidRPr="00E6040E">
        <w:rPr>
          <w:b/>
          <w:szCs w:val="24"/>
          <w:lang w:val="ru-RU"/>
        </w:rPr>
        <w:t xml:space="preserve"> </w:t>
      </w:r>
    </w:p>
    <w:p w14:paraId="0853270A" w14:textId="77777777" w:rsidR="00520AA1" w:rsidRPr="00E6040E" w:rsidRDefault="00520AA1" w:rsidP="00520AA1">
      <w:pPr>
        <w:numPr>
          <w:ilvl w:val="1"/>
          <w:numId w:val="5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Реализация целевой модели наставничества осуществляется в течение календарного года. </w:t>
      </w:r>
    </w:p>
    <w:p w14:paraId="790D5291" w14:textId="77777777" w:rsidR="00520AA1" w:rsidRPr="00E6040E" w:rsidRDefault="00520AA1" w:rsidP="00520AA1">
      <w:pPr>
        <w:numPr>
          <w:ilvl w:val="1"/>
          <w:numId w:val="5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Количество встреч наставник и наставляемый определяют самостоятельно при проведении встречи – планирования.   </w:t>
      </w:r>
    </w:p>
    <w:p w14:paraId="0F257DC3" w14:textId="77777777" w:rsidR="00520AA1" w:rsidRPr="00E6040E" w:rsidRDefault="00520AA1" w:rsidP="00520AA1">
      <w:pPr>
        <w:spacing w:after="31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2C5669B3" w14:textId="77777777" w:rsidR="00520AA1" w:rsidRDefault="00520AA1" w:rsidP="00520AA1">
      <w:pPr>
        <w:numPr>
          <w:ilvl w:val="0"/>
          <w:numId w:val="9"/>
        </w:numPr>
        <w:tabs>
          <w:tab w:val="center" w:pos="684"/>
          <w:tab w:val="center" w:pos="5167"/>
        </w:tabs>
        <w:spacing w:after="20" w:line="259" w:lineRule="auto"/>
        <w:ind w:right="0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Мониторинг и оценка результатов реали</w:t>
      </w:r>
      <w:r>
        <w:rPr>
          <w:b/>
          <w:szCs w:val="24"/>
          <w:lang w:val="ru-RU"/>
        </w:rPr>
        <w:t>зации программы наставничества</w:t>
      </w:r>
    </w:p>
    <w:p w14:paraId="0A21B2ED" w14:textId="77777777" w:rsidR="00520AA1" w:rsidRPr="00E6040E" w:rsidRDefault="00520AA1" w:rsidP="00520AA1">
      <w:pPr>
        <w:tabs>
          <w:tab w:val="center" w:pos="684"/>
          <w:tab w:val="center" w:pos="5167"/>
        </w:tabs>
        <w:spacing w:after="20" w:line="259" w:lineRule="auto"/>
        <w:ind w:left="83" w:right="0" w:firstLine="0"/>
        <w:jc w:val="left"/>
        <w:rPr>
          <w:szCs w:val="24"/>
          <w:lang w:val="ru-RU"/>
        </w:rPr>
      </w:pPr>
    </w:p>
    <w:p w14:paraId="49D9D8BB" w14:textId="77777777" w:rsidR="00520AA1" w:rsidRPr="00E6040E" w:rsidRDefault="00520AA1" w:rsidP="00520AA1">
      <w:pPr>
        <w:numPr>
          <w:ilvl w:val="1"/>
          <w:numId w:val="4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14:paraId="455C6556" w14:textId="77777777" w:rsidR="00520AA1" w:rsidRPr="00E6040E" w:rsidRDefault="00520AA1" w:rsidP="00520AA1">
      <w:pPr>
        <w:numPr>
          <w:ilvl w:val="1"/>
          <w:numId w:val="4"/>
        </w:numPr>
        <w:spacing w:after="34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Мониторинг программы наставничества состоит из двух основных этапов: </w:t>
      </w:r>
    </w:p>
    <w:p w14:paraId="04A86133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оценка качества процесса реализации программы наставничества; </w:t>
      </w:r>
    </w:p>
    <w:p w14:paraId="4AA5838B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оценка мотивационно-личностного, </w:t>
      </w:r>
      <w:proofErr w:type="spellStart"/>
      <w:r w:rsidRPr="00E6040E">
        <w:rPr>
          <w:szCs w:val="24"/>
          <w:lang w:val="ru-RU"/>
        </w:rPr>
        <w:t>компетентностного</w:t>
      </w:r>
      <w:proofErr w:type="spellEnd"/>
      <w:r w:rsidRPr="00E6040E">
        <w:rPr>
          <w:szCs w:val="24"/>
          <w:lang w:val="ru-RU"/>
        </w:rPr>
        <w:t xml:space="preserve">, профессионального роста участников, динамика образовательных результатов. </w:t>
      </w:r>
    </w:p>
    <w:p w14:paraId="4AB4572B" w14:textId="77777777" w:rsidR="00520AA1" w:rsidRPr="00E6040E" w:rsidRDefault="00520AA1" w:rsidP="00520AA1">
      <w:pPr>
        <w:numPr>
          <w:ilvl w:val="1"/>
          <w:numId w:val="3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14:paraId="0380E723" w14:textId="77777777" w:rsidR="00520AA1" w:rsidRPr="00E6040E" w:rsidRDefault="00520AA1" w:rsidP="00520AA1">
      <w:pPr>
        <w:numPr>
          <w:ilvl w:val="1"/>
          <w:numId w:val="3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Мониторинг проводится куратором и наставниками два раза за период наставничества: промежуточный и итоговый. </w:t>
      </w:r>
    </w:p>
    <w:p w14:paraId="032FED61" w14:textId="77777777" w:rsidR="00520AA1" w:rsidRPr="00E6040E" w:rsidRDefault="00520AA1" w:rsidP="00520AA1">
      <w:pPr>
        <w:numPr>
          <w:ilvl w:val="1"/>
          <w:numId w:val="3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 ходе проведения мониторинга не выставляются отметки.  </w:t>
      </w:r>
    </w:p>
    <w:p w14:paraId="60B25689" w14:textId="77777777" w:rsidR="00520AA1" w:rsidRPr="00E6040E" w:rsidRDefault="00520AA1" w:rsidP="00520AA1">
      <w:pPr>
        <w:spacing w:after="31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34AEBDBC" w14:textId="77777777" w:rsidR="00520AA1" w:rsidRPr="00520AA1" w:rsidRDefault="00520AA1" w:rsidP="00520AA1">
      <w:pPr>
        <w:spacing w:after="41" w:line="259" w:lineRule="auto"/>
        <w:ind w:left="426" w:right="425" w:hanging="426"/>
        <w:jc w:val="center"/>
        <w:rPr>
          <w:szCs w:val="24"/>
          <w:lang w:val="ru-RU"/>
        </w:rPr>
      </w:pPr>
      <w:r w:rsidRPr="00520AA1">
        <w:rPr>
          <w:b/>
          <w:szCs w:val="24"/>
          <w:lang w:val="ru-RU"/>
        </w:rPr>
        <w:t>7. Обязанности наставника:</w:t>
      </w:r>
      <w:r w:rsidRPr="00520AA1">
        <w:rPr>
          <w:szCs w:val="24"/>
          <w:lang w:val="ru-RU"/>
        </w:rPr>
        <w:t xml:space="preserve"> </w:t>
      </w:r>
    </w:p>
    <w:p w14:paraId="2EB1985C" w14:textId="77777777" w:rsidR="00520AA1" w:rsidRPr="00520AA1" w:rsidRDefault="00520AA1" w:rsidP="00520AA1">
      <w:pPr>
        <w:spacing w:after="41" w:line="259" w:lineRule="auto"/>
        <w:ind w:left="426" w:right="425" w:hanging="426"/>
        <w:jc w:val="center"/>
        <w:rPr>
          <w:szCs w:val="24"/>
          <w:lang w:val="ru-RU"/>
        </w:rPr>
      </w:pPr>
    </w:p>
    <w:p w14:paraId="6E2ECAB3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 xml:space="preserve">, определяющих права и обязанности. </w:t>
      </w:r>
    </w:p>
    <w:p w14:paraId="14232799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Разработать совместно с наставляемым план наставничества. </w:t>
      </w:r>
    </w:p>
    <w:p w14:paraId="23B2C1B8" w14:textId="77777777" w:rsidR="00520AA1" w:rsidRPr="00E6040E" w:rsidRDefault="00520AA1" w:rsidP="00520AA1">
      <w:pPr>
        <w:numPr>
          <w:ilvl w:val="0"/>
          <w:numId w:val="2"/>
        </w:numPr>
        <w:spacing w:after="33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Помогать наставляемому осознать свои сильные и слабые стороны и определить векторы развития. </w:t>
      </w:r>
    </w:p>
    <w:p w14:paraId="1BBE7EF8" w14:textId="77777777" w:rsidR="00520AA1" w:rsidRPr="00E6040E" w:rsidRDefault="00520AA1" w:rsidP="00520AA1">
      <w:pPr>
        <w:numPr>
          <w:ilvl w:val="0"/>
          <w:numId w:val="2"/>
        </w:numPr>
        <w:spacing w:after="33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Формировать наставнические отношения в условиях доверия, взаимообогащения и открытого диалога.  </w:t>
      </w:r>
    </w:p>
    <w:p w14:paraId="7619C2BD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Ориентироваться на близкие, достижимые для наставляемого цели, обсуждать с ним долгосрочную перспективу и будущее. </w:t>
      </w:r>
    </w:p>
    <w:p w14:paraId="5550B3E9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Предлагать свою помощь в достижении целей и желаний наставляемого и указывать на риски и противоречия. </w:t>
      </w:r>
    </w:p>
    <w:p w14:paraId="1412D707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Не навязывать наставляемому собственное мнение и позицию, но стимулировать развитие у наставляемого своего индивидуального видения.  </w:t>
      </w:r>
    </w:p>
    <w:p w14:paraId="31CFD1CE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lastRenderedPageBreak/>
        <w:t xml:space="preserve">Оказывать наставляемому личностную и психологическую поддержку, мотивировать и ободрять его.  </w:t>
      </w:r>
    </w:p>
    <w:p w14:paraId="0CB09066" w14:textId="77777777" w:rsidR="00520AA1" w:rsidRPr="00E6040E" w:rsidRDefault="00520AA1" w:rsidP="00520AA1">
      <w:pPr>
        <w:numPr>
          <w:ilvl w:val="0"/>
          <w:numId w:val="2"/>
        </w:numPr>
        <w:spacing w:after="35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 </w:t>
      </w:r>
    </w:p>
    <w:p w14:paraId="6CA0543F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Подводить итоги наставнической программы с формированием отчета о проделанной работе с предложениями и выводами. </w:t>
      </w:r>
    </w:p>
    <w:p w14:paraId="5DCCE1C2" w14:textId="77777777" w:rsidR="00520AA1" w:rsidRPr="00E6040E" w:rsidRDefault="00520AA1" w:rsidP="00520AA1">
      <w:pPr>
        <w:spacing w:after="26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17FDA679" w14:textId="77777777" w:rsidR="00520AA1" w:rsidRPr="00520AA1" w:rsidRDefault="00520AA1" w:rsidP="00520AA1">
      <w:pPr>
        <w:spacing w:after="41" w:line="259" w:lineRule="auto"/>
        <w:ind w:left="426" w:right="424" w:hanging="426"/>
        <w:jc w:val="center"/>
        <w:rPr>
          <w:szCs w:val="24"/>
          <w:lang w:val="ru-RU"/>
        </w:rPr>
      </w:pPr>
      <w:r w:rsidRPr="00520AA1">
        <w:rPr>
          <w:b/>
          <w:szCs w:val="24"/>
          <w:lang w:val="ru-RU"/>
        </w:rPr>
        <w:t>8. Права наставника:</w:t>
      </w:r>
      <w:r w:rsidRPr="00520AA1">
        <w:rPr>
          <w:szCs w:val="24"/>
          <w:lang w:val="ru-RU"/>
        </w:rPr>
        <w:t xml:space="preserve"> </w:t>
      </w:r>
    </w:p>
    <w:p w14:paraId="78E81F02" w14:textId="77777777" w:rsidR="00520AA1" w:rsidRPr="00520AA1" w:rsidRDefault="00520AA1" w:rsidP="00520AA1">
      <w:pPr>
        <w:spacing w:after="41" w:line="259" w:lineRule="auto"/>
        <w:ind w:left="426" w:right="424" w:hanging="426"/>
        <w:jc w:val="center"/>
        <w:rPr>
          <w:szCs w:val="24"/>
          <w:lang w:val="ru-RU"/>
        </w:rPr>
      </w:pPr>
    </w:p>
    <w:p w14:paraId="7BFA929F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Вносить на рассмотрение администрации </w:t>
      </w:r>
      <w:r w:rsidRPr="00E97174">
        <w:rPr>
          <w:szCs w:val="24"/>
          <w:lang w:val="ru-RU"/>
        </w:rPr>
        <w:t>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предложения по совершенствованию работы, связанной с наставничеством. </w:t>
      </w:r>
    </w:p>
    <w:p w14:paraId="56D7EA8D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Защищать профессиональную честь и достоинство. </w:t>
      </w:r>
    </w:p>
    <w:p w14:paraId="344E08C0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14:paraId="30B28C50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Проходить обучение с использованием федеральных программы, программ Школы наставничества. </w:t>
      </w:r>
    </w:p>
    <w:p w14:paraId="4CBD9561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Получать психологическое сопровождение. </w:t>
      </w:r>
    </w:p>
    <w:p w14:paraId="20188C8C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Участвовать в школьных, региональных и всероссийских конкурсах наставничества. </w:t>
      </w:r>
    </w:p>
    <w:p w14:paraId="68D49652" w14:textId="77777777" w:rsidR="00520AA1" w:rsidRPr="00E6040E" w:rsidRDefault="00520AA1" w:rsidP="00520AA1">
      <w:pPr>
        <w:spacing w:after="26" w:line="259" w:lineRule="auto"/>
        <w:ind w:left="426" w:right="0" w:hanging="426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3E97C239" w14:textId="77777777" w:rsidR="00520AA1" w:rsidRPr="00520AA1" w:rsidRDefault="00520AA1" w:rsidP="00520AA1">
      <w:pPr>
        <w:spacing w:after="41" w:line="259" w:lineRule="auto"/>
        <w:ind w:left="426" w:right="426" w:hanging="426"/>
        <w:jc w:val="center"/>
        <w:rPr>
          <w:szCs w:val="24"/>
          <w:lang w:val="ru-RU"/>
        </w:rPr>
      </w:pPr>
      <w:r w:rsidRPr="00520AA1">
        <w:rPr>
          <w:b/>
          <w:szCs w:val="24"/>
          <w:lang w:val="ru-RU"/>
        </w:rPr>
        <w:t>9. Обязанности наставляемого:</w:t>
      </w:r>
      <w:r w:rsidRPr="00520AA1">
        <w:rPr>
          <w:szCs w:val="24"/>
          <w:lang w:val="ru-RU"/>
        </w:rPr>
        <w:t xml:space="preserve"> </w:t>
      </w:r>
    </w:p>
    <w:p w14:paraId="5F02D6E7" w14:textId="77777777" w:rsidR="00520AA1" w:rsidRPr="00520AA1" w:rsidRDefault="00520AA1" w:rsidP="00520AA1">
      <w:pPr>
        <w:spacing w:after="41" w:line="259" w:lineRule="auto"/>
        <w:ind w:left="426" w:right="426" w:hanging="426"/>
        <w:jc w:val="center"/>
        <w:rPr>
          <w:szCs w:val="24"/>
          <w:lang w:val="ru-RU"/>
        </w:rPr>
      </w:pPr>
    </w:p>
    <w:p w14:paraId="0AFB3FBA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 xml:space="preserve">, определяющих права и обязанности. </w:t>
      </w:r>
    </w:p>
    <w:p w14:paraId="63C873F2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>Разработать совместно с настав</w:t>
      </w:r>
      <w:r>
        <w:rPr>
          <w:szCs w:val="24"/>
          <w:lang w:val="ru-RU"/>
        </w:rPr>
        <w:t>ником</w:t>
      </w:r>
      <w:r w:rsidRPr="00E6040E">
        <w:rPr>
          <w:szCs w:val="24"/>
          <w:lang w:val="ru-RU"/>
        </w:rPr>
        <w:t xml:space="preserve"> план наставничества. </w:t>
      </w:r>
    </w:p>
    <w:p w14:paraId="1C14FFA8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Выполнять этапы реализации программы наставничества. </w:t>
      </w:r>
    </w:p>
    <w:p w14:paraId="6CA0835B" w14:textId="77777777" w:rsidR="00520AA1" w:rsidRPr="00E6040E" w:rsidRDefault="00520AA1" w:rsidP="00520AA1">
      <w:pPr>
        <w:spacing w:after="26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64DC2428" w14:textId="77777777" w:rsidR="00520AA1" w:rsidRPr="00520AA1" w:rsidRDefault="00520AA1" w:rsidP="00520AA1">
      <w:pPr>
        <w:spacing w:after="41" w:line="259" w:lineRule="auto"/>
        <w:ind w:left="426" w:right="428" w:hanging="426"/>
        <w:jc w:val="center"/>
        <w:rPr>
          <w:szCs w:val="24"/>
          <w:lang w:val="ru-RU"/>
        </w:rPr>
      </w:pPr>
      <w:r w:rsidRPr="00520AA1">
        <w:rPr>
          <w:b/>
          <w:szCs w:val="24"/>
          <w:lang w:val="ru-RU"/>
        </w:rPr>
        <w:t>10. Права наставляемого:</w:t>
      </w:r>
      <w:r w:rsidRPr="00520AA1">
        <w:rPr>
          <w:szCs w:val="24"/>
          <w:lang w:val="ru-RU"/>
        </w:rPr>
        <w:t xml:space="preserve"> </w:t>
      </w:r>
    </w:p>
    <w:p w14:paraId="6C63F429" w14:textId="77777777" w:rsidR="00520AA1" w:rsidRPr="00520AA1" w:rsidRDefault="00520AA1" w:rsidP="00520AA1">
      <w:pPr>
        <w:spacing w:after="41" w:line="259" w:lineRule="auto"/>
        <w:ind w:left="426" w:right="428" w:hanging="426"/>
        <w:jc w:val="center"/>
        <w:rPr>
          <w:szCs w:val="24"/>
          <w:lang w:val="ru-RU"/>
        </w:rPr>
      </w:pPr>
    </w:p>
    <w:p w14:paraId="519ABCBC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Вносить на рассмотрение администрации </w:t>
      </w:r>
      <w:r w:rsidRPr="00E97174">
        <w:rPr>
          <w:szCs w:val="24"/>
          <w:lang w:val="ru-RU"/>
        </w:rPr>
        <w:t>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предложения по совершенствованию работы, связанной с наставничеством. </w:t>
      </w:r>
    </w:p>
    <w:p w14:paraId="38474B18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Выбирать самому наставника из предложенных кандидатур. </w:t>
      </w:r>
    </w:p>
    <w:p w14:paraId="2218A68C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Рассчитывать на оказание психологического сопровождения. </w:t>
      </w:r>
    </w:p>
    <w:p w14:paraId="26B9FFA2" w14:textId="77777777" w:rsidR="00520AA1" w:rsidRPr="00E6040E" w:rsidRDefault="00520AA1" w:rsidP="00520AA1">
      <w:pPr>
        <w:numPr>
          <w:ilvl w:val="0"/>
          <w:numId w:val="2"/>
        </w:numPr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Участвовать в школьных, региональных и всероссийских конкурсах наставничества. </w:t>
      </w:r>
    </w:p>
    <w:p w14:paraId="4890BB39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Защищать свои интересы самостоятельно и (или) через представителя. </w:t>
      </w:r>
    </w:p>
    <w:p w14:paraId="736B5D95" w14:textId="77777777" w:rsidR="00520AA1" w:rsidRPr="00E6040E" w:rsidRDefault="00520AA1" w:rsidP="00520AA1">
      <w:pPr>
        <w:spacing w:after="23" w:line="259" w:lineRule="auto"/>
        <w:ind w:left="426" w:right="0" w:hanging="426"/>
        <w:jc w:val="left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 </w:t>
      </w:r>
    </w:p>
    <w:p w14:paraId="78F22233" w14:textId="77777777" w:rsidR="00520AA1" w:rsidRPr="00E6040E" w:rsidRDefault="00520AA1" w:rsidP="00520AA1">
      <w:pPr>
        <w:spacing w:after="0" w:line="259" w:lineRule="auto"/>
        <w:ind w:left="426" w:right="424" w:hanging="426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>11</w:t>
      </w:r>
      <w:r w:rsidRPr="00E6040E">
        <w:rPr>
          <w:szCs w:val="24"/>
          <w:lang w:val="ru-RU"/>
        </w:rPr>
        <w:t>.</w:t>
      </w:r>
      <w:r w:rsidRPr="00E6040E">
        <w:rPr>
          <w:b/>
          <w:szCs w:val="24"/>
          <w:lang w:val="ru-RU"/>
        </w:rPr>
        <w:t xml:space="preserve"> Механизмы мотивации и поощрения наставников. </w:t>
      </w:r>
    </w:p>
    <w:p w14:paraId="7C16EF24" w14:textId="77777777" w:rsidR="00520AA1" w:rsidRPr="00E6040E" w:rsidRDefault="00520AA1" w:rsidP="00520AA1">
      <w:pPr>
        <w:spacing w:after="18" w:line="259" w:lineRule="auto"/>
        <w:ind w:left="426" w:right="0" w:hanging="426"/>
        <w:jc w:val="center"/>
        <w:rPr>
          <w:szCs w:val="24"/>
          <w:lang w:val="ru-RU"/>
        </w:rPr>
      </w:pPr>
      <w:r w:rsidRPr="00E6040E">
        <w:rPr>
          <w:b/>
          <w:szCs w:val="24"/>
          <w:lang w:val="ru-RU"/>
        </w:rPr>
        <w:t xml:space="preserve"> </w:t>
      </w:r>
    </w:p>
    <w:p w14:paraId="16E13895" w14:textId="77777777" w:rsidR="00520AA1" w:rsidRPr="00E6040E" w:rsidRDefault="00520AA1" w:rsidP="00520AA1">
      <w:pPr>
        <w:ind w:left="426" w:right="60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Мероприятия по популяризации роли наставника. </w:t>
      </w:r>
    </w:p>
    <w:p w14:paraId="59447362" w14:textId="77777777" w:rsidR="00520AA1" w:rsidRPr="00E6040E" w:rsidRDefault="00520AA1" w:rsidP="00520AA1">
      <w:pPr>
        <w:numPr>
          <w:ilvl w:val="0"/>
          <w:numId w:val="2"/>
        </w:numPr>
        <w:spacing w:after="2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Организация и проведение фестивалей, форумов, конференций наставников на школьном уровне. </w:t>
      </w:r>
    </w:p>
    <w:p w14:paraId="320B6CD7" w14:textId="77777777" w:rsidR="00520AA1" w:rsidRPr="00E6040E" w:rsidRDefault="00520AA1" w:rsidP="00520AA1">
      <w:pPr>
        <w:numPr>
          <w:ilvl w:val="0"/>
          <w:numId w:val="2"/>
        </w:numPr>
        <w:spacing w:after="28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14:paraId="7B5B3FB4" w14:textId="77777777" w:rsidR="00520AA1" w:rsidRPr="00E97174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97174">
        <w:rPr>
          <w:szCs w:val="24"/>
          <w:lang w:val="ru-RU"/>
        </w:rPr>
        <w:lastRenderedPageBreak/>
        <w:t xml:space="preserve">Проведение конкурса профессионального мастерства "Наставник года", </w:t>
      </w:r>
    </w:p>
    <w:p w14:paraId="76A7E728" w14:textId="77777777" w:rsidR="00520AA1" w:rsidRPr="00E97174" w:rsidRDefault="00520AA1" w:rsidP="00520AA1">
      <w:pPr>
        <w:spacing w:after="28" w:line="268" w:lineRule="auto"/>
        <w:ind w:left="0" w:right="59" w:firstLine="0"/>
        <w:rPr>
          <w:szCs w:val="24"/>
          <w:lang w:val="ru-RU"/>
        </w:rPr>
      </w:pPr>
      <w:r w:rsidRPr="00E97174">
        <w:rPr>
          <w:szCs w:val="24"/>
          <w:lang w:val="ru-RU"/>
        </w:rPr>
        <w:t xml:space="preserve">       «Лучшая пара»,  "Наставник+"; </w:t>
      </w:r>
    </w:p>
    <w:p w14:paraId="225BD2A8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Создание специальной рубрики "Наши наставники" на сайте МБУДО «Центр искусств» г. Салавата</w:t>
      </w:r>
      <w:r>
        <w:rPr>
          <w:szCs w:val="24"/>
          <w:lang w:val="ru-RU"/>
        </w:rPr>
        <w:t xml:space="preserve">  . </w:t>
      </w:r>
      <w:r w:rsidRPr="00E97174">
        <w:rPr>
          <w:szCs w:val="24"/>
          <w:lang w:val="ru-RU"/>
        </w:rPr>
        <w:t>Создание на сайте 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методической копилки с программами наставничества. </w:t>
      </w:r>
    </w:p>
    <w:p w14:paraId="37AD4AE0" w14:textId="77777777" w:rsidR="00520AA1" w:rsidRPr="00E6040E" w:rsidRDefault="00520AA1" w:rsidP="00520AA1">
      <w:pPr>
        <w:spacing w:after="5" w:line="268" w:lineRule="auto"/>
        <w:ind w:left="426" w:right="59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Награждение </w:t>
      </w:r>
      <w:r>
        <w:rPr>
          <w:szCs w:val="24"/>
          <w:lang w:val="ru-RU"/>
        </w:rPr>
        <w:t>благодарственными письмами и</w:t>
      </w:r>
      <w:r w:rsidRPr="00E6040E">
        <w:rPr>
          <w:szCs w:val="24"/>
          <w:lang w:val="ru-RU"/>
        </w:rPr>
        <w:t xml:space="preserve"> грамотами "Лучший наставник". </w:t>
      </w:r>
    </w:p>
    <w:p w14:paraId="0E1E5708" w14:textId="77777777" w:rsidR="00520AA1" w:rsidRPr="00E6040E" w:rsidRDefault="00520AA1" w:rsidP="00520AA1">
      <w:pPr>
        <w:numPr>
          <w:ilvl w:val="0"/>
          <w:numId w:val="2"/>
        </w:numPr>
        <w:spacing w:after="5" w:line="268" w:lineRule="auto"/>
        <w:ind w:left="426" w:right="59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Благодарственные письма родителям наставников из числа обучающихся.  </w:t>
      </w:r>
    </w:p>
    <w:p w14:paraId="3CFD97B6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Предоставлять наставникам возможности принимать участие в формировании предложений, касающихся развития </w:t>
      </w:r>
      <w:r w:rsidRPr="00E97174">
        <w:rPr>
          <w:szCs w:val="24"/>
          <w:lang w:val="ru-RU"/>
        </w:rPr>
        <w:t>МБУДО «Центр искусств» г. Салавата</w:t>
      </w:r>
    </w:p>
    <w:p w14:paraId="67B1F7BB" w14:textId="77777777" w:rsidR="00520AA1" w:rsidRPr="00E6040E" w:rsidRDefault="00520AA1" w:rsidP="00520AA1">
      <w:pPr>
        <w:spacing w:after="5" w:line="268" w:lineRule="auto"/>
        <w:ind w:right="59"/>
        <w:rPr>
          <w:szCs w:val="24"/>
          <w:lang w:val="ru-RU"/>
        </w:rPr>
      </w:pPr>
    </w:p>
    <w:p w14:paraId="3179C03D" w14:textId="77777777" w:rsidR="00520AA1" w:rsidRDefault="00520AA1" w:rsidP="00520AA1">
      <w:pPr>
        <w:spacing w:after="51" w:line="259" w:lineRule="auto"/>
        <w:ind w:left="0" w:right="0" w:firstLine="0"/>
        <w:jc w:val="left"/>
        <w:rPr>
          <w:szCs w:val="24"/>
          <w:lang w:val="ru-RU"/>
        </w:rPr>
      </w:pPr>
    </w:p>
    <w:p w14:paraId="26D0AEF1" w14:textId="77777777" w:rsidR="00520AA1" w:rsidRDefault="00520AA1" w:rsidP="00520AA1">
      <w:pPr>
        <w:ind w:left="426" w:right="1822" w:hanging="426"/>
        <w:jc w:val="center"/>
        <w:rPr>
          <w:b/>
          <w:szCs w:val="24"/>
          <w:lang w:val="ru-RU"/>
        </w:rPr>
      </w:pPr>
      <w:r w:rsidRPr="00E6040E">
        <w:rPr>
          <w:b/>
          <w:szCs w:val="24"/>
          <w:lang w:val="ru-RU"/>
        </w:rPr>
        <w:t>12. Документы, регламентирующие наставничество</w:t>
      </w:r>
    </w:p>
    <w:p w14:paraId="2ED411AB" w14:textId="77777777" w:rsidR="00520AA1" w:rsidRPr="00E6040E" w:rsidRDefault="00520AA1" w:rsidP="00520AA1">
      <w:pPr>
        <w:ind w:left="426" w:right="1822" w:hanging="426"/>
        <w:jc w:val="center"/>
        <w:rPr>
          <w:b/>
          <w:szCs w:val="24"/>
          <w:lang w:val="ru-RU"/>
        </w:rPr>
      </w:pPr>
    </w:p>
    <w:p w14:paraId="18B696DA" w14:textId="77777777" w:rsidR="00520AA1" w:rsidRPr="00E6040E" w:rsidRDefault="00520AA1" w:rsidP="00520AA1">
      <w:pPr>
        <w:ind w:left="426" w:right="1822" w:hanging="426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К документам, регламентирующим деятельность наставников, относятся: </w:t>
      </w:r>
    </w:p>
    <w:p w14:paraId="2FC5F8D8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Приказ директора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 xml:space="preserve">. о внедрении целевой модели наставничества;  </w:t>
      </w:r>
    </w:p>
    <w:p w14:paraId="58E85387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Положение о наставничестве в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 xml:space="preserve">; </w:t>
      </w:r>
    </w:p>
    <w:p w14:paraId="63D952CF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>
        <w:rPr>
          <w:szCs w:val="24"/>
          <w:lang w:val="ru-RU"/>
        </w:rPr>
        <w:t xml:space="preserve">Программа </w:t>
      </w:r>
      <w:r w:rsidRPr="00E6040E">
        <w:rPr>
          <w:szCs w:val="24"/>
          <w:lang w:val="ru-RU"/>
        </w:rPr>
        <w:t>целев</w:t>
      </w:r>
      <w:r>
        <w:rPr>
          <w:szCs w:val="24"/>
          <w:lang w:val="ru-RU"/>
        </w:rPr>
        <w:t>ой</w:t>
      </w:r>
      <w:r w:rsidRPr="00E6040E">
        <w:rPr>
          <w:szCs w:val="24"/>
          <w:lang w:val="ru-RU"/>
        </w:rPr>
        <w:t xml:space="preserve"> модел</w:t>
      </w:r>
      <w:r>
        <w:rPr>
          <w:szCs w:val="24"/>
          <w:lang w:val="ru-RU"/>
        </w:rPr>
        <w:t>и</w:t>
      </w:r>
      <w:r w:rsidRPr="00E6040E">
        <w:rPr>
          <w:szCs w:val="24"/>
          <w:lang w:val="ru-RU"/>
        </w:rPr>
        <w:t xml:space="preserve"> наставничества в </w:t>
      </w:r>
      <w:r w:rsidRPr="00E97174">
        <w:rPr>
          <w:szCs w:val="24"/>
          <w:lang w:val="ru-RU"/>
        </w:rPr>
        <w:t>МБУДО «Центр искусств» г. Салавата</w:t>
      </w:r>
      <w:r w:rsidRPr="00E6040E">
        <w:rPr>
          <w:szCs w:val="24"/>
          <w:lang w:val="ru-RU"/>
        </w:rPr>
        <w:t>;</w:t>
      </w:r>
    </w:p>
    <w:p w14:paraId="234AB734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Дорожная карта реализации целевой модели наставничества в МБУДО «Центр искусств» г. Салавата</w:t>
      </w:r>
      <w:r>
        <w:rPr>
          <w:szCs w:val="24"/>
          <w:lang w:val="ru-RU"/>
        </w:rPr>
        <w:t>;</w:t>
      </w:r>
    </w:p>
    <w:p w14:paraId="0462FDDE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Приказ о назначение куратора внедрения целевой модели наставничества МБУДО «Центр искусств» г. Салавата</w:t>
      </w:r>
    </w:p>
    <w:p w14:paraId="64B1D50F" w14:textId="77777777" w:rsidR="00520AA1" w:rsidRPr="00E97174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97174">
        <w:rPr>
          <w:szCs w:val="24"/>
          <w:lang w:val="ru-RU"/>
        </w:rPr>
        <w:t>Приказ МБУДО «Центр искусств» г. Салавата</w:t>
      </w:r>
      <w:r>
        <w:rPr>
          <w:szCs w:val="24"/>
          <w:lang w:val="ru-RU"/>
        </w:rPr>
        <w:t xml:space="preserve"> </w:t>
      </w:r>
      <w:r w:rsidRPr="00E97174">
        <w:rPr>
          <w:szCs w:val="24"/>
          <w:lang w:val="ru-RU"/>
        </w:rPr>
        <w:t xml:space="preserve">об организации «Школы наставников» с утверждением программ и графиков обучения наставников; </w:t>
      </w:r>
    </w:p>
    <w:p w14:paraId="15478F1F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Приказ </w:t>
      </w:r>
      <w:r w:rsidRPr="00E97174">
        <w:rPr>
          <w:szCs w:val="24"/>
          <w:lang w:val="ru-RU"/>
        </w:rPr>
        <w:t>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«Об утверждении наставнических пар/групп»; </w:t>
      </w:r>
    </w:p>
    <w:p w14:paraId="754A5699" w14:textId="77777777" w:rsidR="00520AA1" w:rsidRPr="00E6040E" w:rsidRDefault="00520AA1" w:rsidP="00520AA1">
      <w:pPr>
        <w:spacing w:after="196" w:line="259" w:lineRule="auto"/>
        <w:ind w:left="227" w:right="81" w:firstLine="0"/>
        <w:rPr>
          <w:szCs w:val="24"/>
          <w:lang w:val="ru-RU"/>
        </w:rPr>
      </w:pPr>
      <w:r w:rsidRPr="00E6040E">
        <w:rPr>
          <w:szCs w:val="24"/>
          <w:lang w:val="ru-RU"/>
        </w:rPr>
        <w:t xml:space="preserve">Приказ </w:t>
      </w:r>
      <w:r w:rsidRPr="00E97174">
        <w:rPr>
          <w:szCs w:val="24"/>
          <w:lang w:val="ru-RU"/>
        </w:rPr>
        <w:t>МБУДО «Центр искусств» г. Салавата</w:t>
      </w:r>
      <w:r>
        <w:rPr>
          <w:szCs w:val="24"/>
          <w:lang w:val="ru-RU"/>
        </w:rPr>
        <w:t xml:space="preserve"> </w:t>
      </w:r>
      <w:r w:rsidRPr="00E6040E">
        <w:rPr>
          <w:szCs w:val="24"/>
          <w:lang w:val="ru-RU"/>
        </w:rPr>
        <w:t xml:space="preserve">«О проведении итогового мероприятия в рамках реализации целевой модели наставничества» </w:t>
      </w:r>
    </w:p>
    <w:p w14:paraId="3FE93095" w14:textId="77777777" w:rsidR="009324E9" w:rsidRPr="00520AA1" w:rsidRDefault="009324E9">
      <w:pPr>
        <w:rPr>
          <w:lang w:val="ru-RU"/>
        </w:rPr>
      </w:pPr>
    </w:p>
    <w:sectPr w:rsidR="009324E9" w:rsidRPr="00520AA1" w:rsidSect="007B6F1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17567"/>
    <w:multiLevelType w:val="multilevel"/>
    <w:tmpl w:val="87F680E6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64B58"/>
    <w:multiLevelType w:val="multilevel"/>
    <w:tmpl w:val="83F0EC4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7D6A9E"/>
    <w:multiLevelType w:val="multilevel"/>
    <w:tmpl w:val="1D6883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647212"/>
    <w:multiLevelType w:val="multilevel"/>
    <w:tmpl w:val="E0409DF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E2774E"/>
    <w:multiLevelType w:val="hybridMultilevel"/>
    <w:tmpl w:val="60E0F98C"/>
    <w:lvl w:ilvl="0" w:tplc="F6B4111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8601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C22C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C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2A0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219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4A9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439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109E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3D01F3"/>
    <w:multiLevelType w:val="hybridMultilevel"/>
    <w:tmpl w:val="A5DA1226"/>
    <w:lvl w:ilvl="0" w:tplc="55646E9A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6" w15:restartNumberingAfterBreak="0">
    <w:nsid w:val="75E235E8"/>
    <w:multiLevelType w:val="multilevel"/>
    <w:tmpl w:val="A54A8E7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40650E"/>
    <w:multiLevelType w:val="multilevel"/>
    <w:tmpl w:val="4E3E10D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F23C43"/>
    <w:multiLevelType w:val="multilevel"/>
    <w:tmpl w:val="4E9E645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35236">
    <w:abstractNumId w:val="0"/>
  </w:num>
  <w:num w:numId="2" w16cid:durableId="1693677870">
    <w:abstractNumId w:val="4"/>
  </w:num>
  <w:num w:numId="3" w16cid:durableId="553395671">
    <w:abstractNumId w:val="3"/>
  </w:num>
  <w:num w:numId="4" w16cid:durableId="2049717028">
    <w:abstractNumId w:val="1"/>
  </w:num>
  <w:num w:numId="5" w16cid:durableId="2001932126">
    <w:abstractNumId w:val="6"/>
  </w:num>
  <w:num w:numId="6" w16cid:durableId="1203399940">
    <w:abstractNumId w:val="8"/>
  </w:num>
  <w:num w:numId="7" w16cid:durableId="282075549">
    <w:abstractNumId w:val="7"/>
  </w:num>
  <w:num w:numId="8" w16cid:durableId="1062368113">
    <w:abstractNumId w:val="2"/>
  </w:num>
  <w:num w:numId="9" w16cid:durableId="820805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A1"/>
    <w:rsid w:val="001E595D"/>
    <w:rsid w:val="00330AA3"/>
    <w:rsid w:val="00434BFD"/>
    <w:rsid w:val="0046649D"/>
    <w:rsid w:val="00520AA1"/>
    <w:rsid w:val="00584007"/>
    <w:rsid w:val="005F58BE"/>
    <w:rsid w:val="00647E6C"/>
    <w:rsid w:val="007B6F10"/>
    <w:rsid w:val="0093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A6FF"/>
  <w15:docId w15:val="{63D7E7BC-AA60-F141-86BD-17C0B911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AA1"/>
    <w:pPr>
      <w:spacing w:after="13" w:line="269" w:lineRule="auto"/>
      <w:ind w:left="10" w:right="281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2410</Words>
  <Characters>13737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Светлана Бабаян-Истомина</cp:lastModifiedBy>
  <cp:revision>2</cp:revision>
  <dcterms:created xsi:type="dcterms:W3CDTF">2025-11-19T04:51:00Z</dcterms:created>
  <dcterms:modified xsi:type="dcterms:W3CDTF">2025-11-19T04:51:00Z</dcterms:modified>
</cp:coreProperties>
</file>